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14E5" w14:textId="59BDC92A" w:rsidR="006D54FD" w:rsidRPr="006B76D5" w:rsidRDefault="000B0B3B" w:rsidP="00DE20FD">
      <w:pPr>
        <w:spacing w:line="400" w:lineRule="exact"/>
        <w:jc w:val="center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Declaration of</w:t>
      </w:r>
      <w:r w:rsidR="006723AB">
        <w:rPr>
          <w:rFonts w:asciiTheme="majorBidi" w:hAnsiTheme="majorBidi" w:cstheme="majorBidi"/>
          <w:sz w:val="22"/>
        </w:rPr>
        <w:t xml:space="preserve"> </w:t>
      </w:r>
      <w:r w:rsidR="00DE20FD">
        <w:rPr>
          <w:rFonts w:asciiTheme="majorBidi" w:hAnsiTheme="majorBidi" w:cstheme="majorBidi"/>
          <w:sz w:val="22"/>
        </w:rPr>
        <w:t>A</w:t>
      </w:r>
      <w:r w:rsidRPr="006B76D5">
        <w:rPr>
          <w:rFonts w:asciiTheme="majorBidi" w:hAnsiTheme="majorBidi" w:cstheme="majorBidi"/>
          <w:sz w:val="22"/>
        </w:rPr>
        <w:t xml:space="preserve">pplicable </w:t>
      </w:r>
      <w:r w:rsidR="00DE20FD">
        <w:rPr>
          <w:rFonts w:asciiTheme="majorBidi" w:hAnsiTheme="majorBidi" w:cstheme="majorBidi"/>
          <w:sz w:val="22"/>
        </w:rPr>
        <w:t>Speci</w:t>
      </w:r>
      <w:r w:rsidR="00A414DB" w:rsidRPr="006B76D5">
        <w:rPr>
          <w:rFonts w:asciiTheme="majorBidi" w:hAnsiTheme="majorBidi" w:cstheme="majorBidi"/>
          <w:sz w:val="22"/>
        </w:rPr>
        <w:t xml:space="preserve">fic </w:t>
      </w:r>
      <w:r w:rsidR="00DE20FD">
        <w:rPr>
          <w:rFonts w:asciiTheme="majorBidi" w:hAnsiTheme="majorBidi" w:cstheme="majorBidi"/>
          <w:sz w:val="22"/>
        </w:rPr>
        <w:t>C</w:t>
      </w:r>
      <w:r w:rsidR="00A414DB" w:rsidRPr="006B76D5">
        <w:rPr>
          <w:rFonts w:asciiTheme="majorBidi" w:hAnsiTheme="majorBidi" w:cstheme="majorBidi"/>
          <w:sz w:val="22"/>
        </w:rPr>
        <w:t>ategories</w:t>
      </w:r>
    </w:p>
    <w:p w14:paraId="38586EBB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39CD819" w14:textId="117FE21C" w:rsidR="00A414DB" w:rsidRPr="006B76D5" w:rsidRDefault="00A414DB" w:rsidP="001C73FF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If you are applying to Nagoya University as </w:t>
      </w:r>
      <w:r w:rsidR="00DE20FD">
        <w:rPr>
          <w:rFonts w:asciiTheme="majorBidi" w:hAnsiTheme="majorBidi" w:cstheme="majorBidi"/>
          <w:sz w:val="22"/>
        </w:rPr>
        <w:t xml:space="preserve">a </w:t>
      </w:r>
      <w:r w:rsidRPr="006B76D5">
        <w:rPr>
          <w:rFonts w:asciiTheme="majorBidi" w:hAnsiTheme="majorBidi" w:cstheme="majorBidi"/>
          <w:sz w:val="22"/>
        </w:rPr>
        <w:t xml:space="preserve">student, we ask you to declare whether you are subject to </w:t>
      </w:r>
      <w:r w:rsidR="00813691" w:rsidRPr="006B76D5">
        <w:rPr>
          <w:rFonts w:asciiTheme="majorBidi" w:hAnsiTheme="majorBidi" w:cstheme="majorBidi"/>
          <w:sz w:val="22"/>
        </w:rPr>
        <w:t>“</w:t>
      </w:r>
      <w:r w:rsidRPr="006B76D5">
        <w:rPr>
          <w:rFonts w:asciiTheme="majorBidi" w:hAnsiTheme="majorBidi" w:cstheme="majorBidi"/>
          <w:sz w:val="22"/>
        </w:rPr>
        <w:t>deemed exports</w:t>
      </w:r>
      <w:r w:rsidR="00813691" w:rsidRPr="006B76D5">
        <w:rPr>
          <w:rFonts w:asciiTheme="majorBidi" w:hAnsiTheme="majorBidi" w:cstheme="majorBidi"/>
          <w:sz w:val="22"/>
        </w:rPr>
        <w:t>”</w:t>
      </w:r>
      <w:r w:rsidRPr="006B76D5">
        <w:rPr>
          <w:rFonts w:asciiTheme="majorBidi" w:hAnsiTheme="majorBidi" w:cstheme="majorBidi"/>
          <w:sz w:val="22"/>
        </w:rPr>
        <w:t xml:space="preserve"> controls under the Foreign Exchange and Foreign Trade </w:t>
      </w:r>
      <w:r w:rsidR="00304FE1" w:rsidRPr="006B76D5">
        <w:rPr>
          <w:rFonts w:asciiTheme="majorBidi" w:hAnsiTheme="majorBidi" w:cstheme="majorBidi"/>
          <w:sz w:val="22"/>
        </w:rPr>
        <w:t>Act</w:t>
      </w:r>
      <w:r w:rsidR="000B0B3B" w:rsidRPr="006B76D5">
        <w:rPr>
          <w:rFonts w:asciiTheme="majorBidi" w:hAnsiTheme="majorBidi" w:cstheme="majorBidi"/>
          <w:sz w:val="22"/>
        </w:rPr>
        <w:t xml:space="preserve"> (“FEFTA”)</w:t>
      </w:r>
      <w:r w:rsidRPr="006B76D5">
        <w:rPr>
          <w:rFonts w:asciiTheme="majorBidi" w:hAnsiTheme="majorBidi" w:cstheme="majorBidi"/>
          <w:sz w:val="22"/>
        </w:rPr>
        <w:t xml:space="preserve">. </w:t>
      </w:r>
    </w:p>
    <w:p w14:paraId="231AFA98" w14:textId="3A88D201" w:rsidR="00A414DB" w:rsidRPr="00C33B9D" w:rsidRDefault="00BD4225" w:rsidP="00371FC6">
      <w:pPr>
        <w:spacing w:line="400" w:lineRule="exact"/>
        <w:ind w:firstLineChars="100" w:firstLine="220"/>
        <w:rPr>
          <w:rFonts w:asciiTheme="majorBidi" w:hAnsiTheme="majorBidi" w:cstheme="majorBidi"/>
          <w:color w:val="000000" w:themeColor="text1"/>
          <w:sz w:val="22"/>
        </w:rPr>
      </w:pPr>
      <w:r w:rsidRPr="00C33B9D">
        <w:rPr>
          <w:rFonts w:asciiTheme="majorBidi" w:hAnsiTheme="majorBidi" w:cstheme="majorBidi"/>
          <w:color w:val="000000" w:themeColor="text1"/>
          <w:sz w:val="22"/>
        </w:rPr>
        <w:t>Please refer to the flowchart</w:t>
      </w:r>
      <w:r w:rsidR="00EC50AA" w:rsidRPr="00C33B9D">
        <w:rPr>
          <w:rFonts w:asciiTheme="majorBidi" w:hAnsiTheme="majorBidi" w:cstheme="majorBidi"/>
          <w:color w:val="000000" w:themeColor="text1"/>
          <w:sz w:val="22"/>
        </w:rPr>
        <w:t xml:space="preserve"> in the next page</w:t>
      </w:r>
      <w:r w:rsidR="0096480B" w:rsidRPr="00C33B9D">
        <w:rPr>
          <w:rFonts w:asciiTheme="majorBidi" w:hAnsiTheme="majorBidi" w:cstheme="majorBidi"/>
          <w:color w:val="000000" w:themeColor="text1"/>
          <w:sz w:val="22"/>
        </w:rPr>
        <w:t xml:space="preserve"> or the examples shown below each category</w:t>
      </w:r>
      <w:r w:rsidRPr="00C33B9D">
        <w:rPr>
          <w:rFonts w:asciiTheme="majorBidi" w:hAnsiTheme="majorBidi" w:cstheme="majorBidi"/>
          <w:color w:val="000000" w:themeColor="text1"/>
          <w:sz w:val="22"/>
        </w:rPr>
        <w:t xml:space="preserve"> </w:t>
      </w:r>
      <w:r w:rsidR="00EC50AA" w:rsidRPr="00C33B9D">
        <w:rPr>
          <w:rFonts w:asciiTheme="majorBidi" w:hAnsiTheme="majorBidi" w:cstheme="majorBidi"/>
          <w:color w:val="000000" w:themeColor="text1"/>
          <w:sz w:val="22"/>
        </w:rPr>
        <w:t>to determine your</w:t>
      </w:r>
      <w:r w:rsidR="00DB1F62" w:rsidRPr="00C33B9D">
        <w:rPr>
          <w:rFonts w:asciiTheme="majorBidi" w:hAnsiTheme="majorBidi" w:cstheme="majorBidi" w:hint="eastAsia"/>
          <w:color w:val="000000" w:themeColor="text1"/>
          <w:sz w:val="22"/>
        </w:rPr>
        <w:t xml:space="preserve"> </w:t>
      </w:r>
      <w:r w:rsidR="00EC50AA" w:rsidRPr="00C33B9D">
        <w:rPr>
          <w:rFonts w:asciiTheme="majorBidi" w:hAnsiTheme="majorBidi" w:cstheme="majorBidi"/>
          <w:color w:val="000000" w:themeColor="text1"/>
          <w:sz w:val="22"/>
        </w:rPr>
        <w:t>category. C</w:t>
      </w:r>
      <w:r w:rsidRPr="00C33B9D">
        <w:rPr>
          <w:rFonts w:asciiTheme="majorBidi" w:hAnsiTheme="majorBidi" w:cstheme="majorBidi"/>
          <w:color w:val="000000" w:themeColor="text1"/>
          <w:sz w:val="22"/>
        </w:rPr>
        <w:t>heck the appropriate boxes</w:t>
      </w:r>
      <w:r w:rsidR="00EC50AA" w:rsidRPr="00C33B9D">
        <w:rPr>
          <w:rFonts w:asciiTheme="majorBidi" w:hAnsiTheme="majorBidi" w:cstheme="majorBidi"/>
          <w:color w:val="000000" w:themeColor="text1"/>
          <w:sz w:val="22"/>
        </w:rPr>
        <w:t xml:space="preserve"> </w:t>
      </w:r>
      <w:r w:rsidR="0096480B" w:rsidRPr="00C33B9D">
        <w:rPr>
          <w:rFonts w:asciiTheme="majorBidi" w:hAnsiTheme="majorBidi" w:cstheme="majorBidi"/>
          <w:color w:val="000000" w:themeColor="text1"/>
          <w:sz w:val="22"/>
        </w:rPr>
        <w:t>below and</w:t>
      </w:r>
      <w:r w:rsidRPr="00C33B9D">
        <w:rPr>
          <w:rFonts w:asciiTheme="majorBidi" w:hAnsiTheme="majorBidi" w:cstheme="majorBidi"/>
          <w:color w:val="000000" w:themeColor="text1"/>
          <w:sz w:val="22"/>
        </w:rPr>
        <w:t xml:space="preserve"> </w:t>
      </w:r>
      <w:r w:rsidR="00DE20FD" w:rsidRPr="00C33B9D">
        <w:rPr>
          <w:rFonts w:asciiTheme="majorBidi" w:hAnsiTheme="majorBidi" w:cstheme="majorBidi"/>
          <w:color w:val="000000" w:themeColor="text1"/>
          <w:sz w:val="22"/>
        </w:rPr>
        <w:t xml:space="preserve">upload </w:t>
      </w:r>
      <w:r w:rsidR="00EC50AA" w:rsidRPr="00C33B9D">
        <w:rPr>
          <w:rFonts w:asciiTheme="majorBidi" w:hAnsiTheme="majorBidi" w:cstheme="majorBidi"/>
          <w:color w:val="000000" w:themeColor="text1"/>
          <w:sz w:val="22"/>
        </w:rPr>
        <w:t>the Declaration</w:t>
      </w:r>
      <w:r w:rsidR="0096480B" w:rsidRPr="00C33B9D">
        <w:rPr>
          <w:rFonts w:asciiTheme="majorBidi" w:hAnsiTheme="majorBidi" w:cstheme="majorBidi"/>
          <w:color w:val="000000" w:themeColor="text1"/>
          <w:sz w:val="22"/>
        </w:rPr>
        <w:t xml:space="preserve"> (</w:t>
      </w:r>
      <w:r w:rsidR="00DB1F62" w:rsidRPr="00C33B9D">
        <w:rPr>
          <w:rFonts w:asciiTheme="majorBidi" w:hAnsiTheme="majorBidi" w:cstheme="majorBidi"/>
          <w:color w:val="000000" w:themeColor="text1"/>
          <w:sz w:val="22"/>
        </w:rPr>
        <w:t>and</w:t>
      </w:r>
      <w:r w:rsidR="0096480B" w:rsidRPr="00C33B9D">
        <w:rPr>
          <w:rFonts w:asciiTheme="majorBidi" w:hAnsiTheme="majorBidi" w:cstheme="majorBidi"/>
          <w:color w:val="000000" w:themeColor="text1"/>
          <w:sz w:val="22"/>
        </w:rPr>
        <w:t xml:space="preserve"> evidence documents, if </w:t>
      </w:r>
      <w:r w:rsidR="00DB1F62" w:rsidRPr="00C33B9D">
        <w:rPr>
          <w:rFonts w:asciiTheme="majorBidi" w:hAnsiTheme="majorBidi" w:cstheme="majorBidi"/>
          <w:color w:val="000000" w:themeColor="text1"/>
          <w:sz w:val="22"/>
        </w:rPr>
        <w:t>applicable</w:t>
      </w:r>
      <w:r w:rsidR="0096480B" w:rsidRPr="00C33B9D">
        <w:rPr>
          <w:rFonts w:asciiTheme="majorBidi" w:hAnsiTheme="majorBidi" w:cstheme="majorBidi"/>
          <w:color w:val="000000" w:themeColor="text1"/>
          <w:sz w:val="22"/>
        </w:rPr>
        <w:t xml:space="preserve">) </w:t>
      </w:r>
      <w:r w:rsidR="00EC50AA" w:rsidRPr="00C33B9D">
        <w:rPr>
          <w:rFonts w:asciiTheme="majorBidi" w:hAnsiTheme="majorBidi" w:cstheme="majorBidi"/>
          <w:color w:val="000000" w:themeColor="text1"/>
          <w:sz w:val="22"/>
        </w:rPr>
        <w:t>on</w:t>
      </w:r>
      <w:r w:rsidR="00DE20FD" w:rsidRPr="00C33B9D">
        <w:rPr>
          <w:rFonts w:asciiTheme="majorBidi" w:hAnsiTheme="majorBidi" w:cstheme="majorBidi"/>
          <w:color w:val="000000" w:themeColor="text1"/>
          <w:sz w:val="22"/>
        </w:rPr>
        <w:t>to the NUPACE online application site.</w:t>
      </w:r>
      <w:r w:rsidRPr="00C33B9D">
        <w:rPr>
          <w:rFonts w:asciiTheme="majorBidi" w:hAnsiTheme="majorBidi" w:cstheme="majorBidi"/>
          <w:color w:val="000000" w:themeColor="text1"/>
          <w:sz w:val="22"/>
        </w:rPr>
        <w:t xml:space="preserve"> </w:t>
      </w:r>
    </w:p>
    <w:p w14:paraId="5D0C65F2" w14:textId="77777777" w:rsidR="00A414DB" w:rsidRPr="00C33B9D" w:rsidRDefault="00A414DB" w:rsidP="001C73FF">
      <w:pPr>
        <w:spacing w:line="400" w:lineRule="exact"/>
        <w:rPr>
          <w:rFonts w:asciiTheme="majorBidi" w:hAnsiTheme="majorBidi" w:cstheme="majorBidi"/>
          <w:color w:val="000000" w:themeColor="text1"/>
          <w:sz w:val="22"/>
        </w:rPr>
      </w:pPr>
    </w:p>
    <w:p w14:paraId="3FAFCEC1" w14:textId="292C5EB7" w:rsidR="00A414DB" w:rsidRPr="00C33B9D" w:rsidRDefault="002F382C" w:rsidP="001C73FF">
      <w:pPr>
        <w:spacing w:line="400" w:lineRule="exact"/>
        <w:jc w:val="left"/>
        <w:rPr>
          <w:rFonts w:asciiTheme="majorBidi" w:hAnsiTheme="majorBidi" w:cstheme="majorBidi"/>
          <w:color w:val="000000" w:themeColor="text1"/>
          <w:sz w:val="22"/>
          <w:u w:val="single"/>
        </w:rPr>
      </w:pPr>
      <w:r w:rsidRPr="00C33B9D">
        <w:rPr>
          <w:rFonts w:asciiTheme="majorBidi" w:hAnsiTheme="majorBidi" w:cstheme="majorBidi"/>
          <w:color w:val="000000" w:themeColor="text1"/>
          <w:sz w:val="22"/>
          <w:u w:val="single"/>
        </w:rPr>
        <w:t xml:space="preserve">Prospective </w:t>
      </w:r>
      <w:r w:rsidR="00EC50AA" w:rsidRPr="00C33B9D">
        <w:rPr>
          <w:rFonts w:asciiTheme="majorBidi" w:hAnsiTheme="majorBidi" w:cstheme="majorBidi"/>
          <w:color w:val="000000" w:themeColor="text1"/>
          <w:sz w:val="22"/>
          <w:u w:val="single"/>
        </w:rPr>
        <w:t>Graduate School at Nagoya University:</w:t>
      </w:r>
      <w:r w:rsidR="00A414DB" w:rsidRPr="00C33B9D">
        <w:rPr>
          <w:rFonts w:asciiTheme="majorBidi" w:hAnsiTheme="majorBidi" w:cstheme="majorBidi"/>
          <w:color w:val="000000" w:themeColor="text1"/>
          <w:sz w:val="22"/>
          <w:u w:val="single"/>
        </w:rPr>
        <w:t xml:space="preserve">                         </w:t>
      </w:r>
    </w:p>
    <w:p w14:paraId="569B93C9" w14:textId="52D2FA92" w:rsidR="00A414DB" w:rsidRPr="00C33B9D" w:rsidRDefault="00A414DB" w:rsidP="001C73FF">
      <w:pPr>
        <w:spacing w:line="400" w:lineRule="exact"/>
        <w:jc w:val="left"/>
        <w:rPr>
          <w:rFonts w:asciiTheme="majorBidi" w:hAnsiTheme="majorBidi" w:cstheme="majorBidi"/>
          <w:color w:val="000000" w:themeColor="text1"/>
          <w:sz w:val="22"/>
          <w:u w:val="single"/>
        </w:rPr>
      </w:pPr>
      <w:r w:rsidRPr="00C33B9D">
        <w:rPr>
          <w:rFonts w:asciiTheme="majorBidi" w:hAnsiTheme="majorBidi" w:cstheme="majorBidi"/>
          <w:color w:val="000000" w:themeColor="text1"/>
          <w:sz w:val="22"/>
          <w:u w:val="single"/>
        </w:rPr>
        <w:t>Name</w:t>
      </w:r>
      <w:r w:rsidR="00EC50AA" w:rsidRPr="00C33B9D">
        <w:rPr>
          <w:rFonts w:asciiTheme="majorBidi" w:hAnsiTheme="majorBidi" w:cstheme="majorBidi"/>
          <w:color w:val="000000" w:themeColor="text1"/>
          <w:sz w:val="22"/>
          <w:u w:val="single"/>
        </w:rPr>
        <w:t xml:space="preserve">: </w:t>
      </w:r>
      <w:r w:rsidRPr="00C33B9D">
        <w:rPr>
          <w:rFonts w:asciiTheme="majorBidi" w:hAnsiTheme="majorBidi" w:cstheme="majorBidi"/>
          <w:color w:val="000000" w:themeColor="text1"/>
          <w:sz w:val="22"/>
          <w:u w:val="single"/>
        </w:rPr>
        <w:t xml:space="preserve">          </w:t>
      </w:r>
      <w:r w:rsidR="003D233F" w:rsidRPr="00C33B9D">
        <w:rPr>
          <w:rFonts w:asciiTheme="majorBidi" w:hAnsiTheme="majorBidi" w:cstheme="majorBidi"/>
          <w:color w:val="000000" w:themeColor="text1"/>
          <w:sz w:val="22"/>
          <w:u w:val="single"/>
        </w:rPr>
        <w:t xml:space="preserve">                        </w:t>
      </w:r>
      <w:r w:rsidRPr="00C33B9D">
        <w:rPr>
          <w:rFonts w:asciiTheme="majorBidi" w:hAnsiTheme="majorBidi" w:cstheme="majorBidi"/>
          <w:color w:val="000000" w:themeColor="text1"/>
          <w:sz w:val="22"/>
          <w:u w:val="single"/>
        </w:rPr>
        <w:t xml:space="preserve">         </w:t>
      </w:r>
      <w:r w:rsidR="002F382C" w:rsidRPr="00C33B9D">
        <w:rPr>
          <w:rFonts w:asciiTheme="majorBidi" w:hAnsiTheme="majorBidi" w:cstheme="majorBidi"/>
          <w:color w:val="000000" w:themeColor="text1"/>
          <w:sz w:val="22"/>
          <w:u w:val="single"/>
        </w:rPr>
        <w:t xml:space="preserve">          </w:t>
      </w:r>
      <w:r w:rsidRPr="00C33B9D">
        <w:rPr>
          <w:rFonts w:asciiTheme="majorBidi" w:hAnsiTheme="majorBidi" w:cstheme="majorBidi"/>
          <w:color w:val="000000" w:themeColor="text1"/>
          <w:sz w:val="22"/>
          <w:u w:val="single"/>
        </w:rPr>
        <w:t xml:space="preserve">       </w:t>
      </w:r>
    </w:p>
    <w:p w14:paraId="29815F69" w14:textId="77777777" w:rsidR="00A414DB" w:rsidRPr="00C33B9D" w:rsidRDefault="00A414DB" w:rsidP="001C73FF">
      <w:pPr>
        <w:spacing w:line="400" w:lineRule="exact"/>
        <w:rPr>
          <w:rFonts w:asciiTheme="majorBidi" w:hAnsiTheme="majorBidi" w:cstheme="majorBidi"/>
          <w:color w:val="000000" w:themeColor="text1"/>
          <w:sz w:val="22"/>
        </w:rPr>
      </w:pPr>
    </w:p>
    <w:p w14:paraId="0CAA2D90" w14:textId="2CE93EAE" w:rsidR="00E6521F" w:rsidRPr="00C33B9D" w:rsidRDefault="00A414DB" w:rsidP="002505B4">
      <w:pPr>
        <w:spacing w:line="0" w:lineRule="atLeast"/>
        <w:rPr>
          <w:rFonts w:asciiTheme="majorBidi" w:hAnsiTheme="majorBidi" w:cstheme="majorBidi"/>
          <w:b/>
          <w:bCs/>
          <w:color w:val="000000" w:themeColor="text1"/>
          <w:sz w:val="22"/>
        </w:rPr>
      </w:pPr>
      <w:r w:rsidRPr="00C33B9D">
        <w:rPr>
          <w:rFonts w:asciiTheme="majorBidi" w:hAnsiTheme="majorBidi" w:cstheme="majorBidi"/>
          <w:b/>
          <w:bCs/>
          <w:color w:val="000000" w:themeColor="text1"/>
          <w:sz w:val="22"/>
        </w:rPr>
        <w:t>□</w:t>
      </w:r>
      <w:r w:rsidR="00CE60D8" w:rsidRPr="00C33B9D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</w:t>
      </w:r>
      <w:r w:rsidRPr="00C33B9D">
        <w:rPr>
          <w:rFonts w:asciiTheme="majorBidi" w:hAnsiTheme="majorBidi" w:cstheme="majorBidi"/>
          <w:b/>
          <w:bCs/>
          <w:color w:val="000000" w:themeColor="text1"/>
          <w:sz w:val="22"/>
        </w:rPr>
        <w:t>Category 1 applies</w:t>
      </w:r>
      <w:r w:rsidR="00E6521F" w:rsidRPr="00C33B9D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</w:t>
      </w:r>
    </w:p>
    <w:p w14:paraId="16F08EA4" w14:textId="52220080" w:rsidR="00C90250" w:rsidRPr="00C33B9D" w:rsidRDefault="00C90250" w:rsidP="002505B4">
      <w:pPr>
        <w:spacing w:line="0" w:lineRule="atLeast"/>
        <w:ind w:left="315" w:hangingChars="150" w:hanging="315"/>
        <w:rPr>
          <w:rFonts w:asciiTheme="majorBidi" w:hAnsiTheme="majorBidi" w:cstheme="majorBidi"/>
          <w:color w:val="000000" w:themeColor="text1"/>
          <w:szCs w:val="21"/>
        </w:rPr>
      </w:pPr>
      <w:r w:rsidRPr="00C33B9D">
        <w:rPr>
          <w:rFonts w:asciiTheme="majorBidi" w:hAnsiTheme="majorBidi" w:cstheme="majorBidi" w:hint="eastAsia"/>
          <w:color w:val="000000" w:themeColor="text1"/>
          <w:szCs w:val="21"/>
        </w:rPr>
        <w:t>・</w:t>
      </w:r>
      <w:r w:rsidRPr="00C33B9D">
        <w:rPr>
          <w:rFonts w:asciiTheme="majorBidi" w:hAnsiTheme="majorBidi" w:cstheme="majorBidi"/>
          <w:color w:val="000000" w:themeColor="text1"/>
          <w:szCs w:val="21"/>
        </w:rPr>
        <w:t xml:space="preserve"> </w:t>
      </w:r>
      <w:r w:rsidR="00E6521F" w:rsidRPr="00C33B9D">
        <w:rPr>
          <w:rFonts w:asciiTheme="majorBidi" w:hAnsiTheme="majorBidi" w:cstheme="majorBidi"/>
          <w:color w:val="000000" w:themeColor="text1"/>
          <w:szCs w:val="21"/>
        </w:rPr>
        <w:t>A student who</w:t>
      </w:r>
      <w:r w:rsidR="002505B4" w:rsidRPr="00C33B9D">
        <w:rPr>
          <w:rFonts w:asciiTheme="majorBidi" w:hAnsiTheme="majorBidi" w:cstheme="majorBidi"/>
          <w:color w:val="000000" w:themeColor="text1"/>
          <w:szCs w:val="21"/>
        </w:rPr>
        <w:t xml:space="preserve"> </w:t>
      </w:r>
      <w:r w:rsidR="00E6521F" w:rsidRPr="00C33B9D">
        <w:rPr>
          <w:rFonts w:asciiTheme="majorBidi" w:hAnsiTheme="majorBidi" w:cstheme="majorBidi"/>
          <w:color w:val="000000" w:themeColor="text1"/>
          <w:szCs w:val="21"/>
        </w:rPr>
        <w:t>is</w:t>
      </w:r>
      <w:r w:rsidRPr="00C33B9D">
        <w:rPr>
          <w:rFonts w:asciiTheme="majorBidi" w:hAnsiTheme="majorBidi" w:cstheme="majorBidi"/>
          <w:color w:val="000000" w:themeColor="text1"/>
          <w:szCs w:val="21"/>
        </w:rPr>
        <w:t xml:space="preserve"> a member of a laboratory in a university and is</w:t>
      </w:r>
      <w:r w:rsidR="00E6521F" w:rsidRPr="00C33B9D">
        <w:rPr>
          <w:rFonts w:asciiTheme="majorBidi" w:hAnsiTheme="majorBidi" w:cstheme="majorBidi"/>
          <w:color w:val="000000" w:themeColor="text1"/>
          <w:szCs w:val="21"/>
        </w:rPr>
        <w:t xml:space="preserve"> also</w:t>
      </w:r>
      <w:r w:rsidRPr="00C33B9D">
        <w:rPr>
          <w:rFonts w:asciiTheme="majorBidi" w:hAnsiTheme="majorBidi" w:cstheme="majorBidi"/>
          <w:color w:val="000000" w:themeColor="text1"/>
          <w:szCs w:val="21"/>
        </w:rPr>
        <w:t xml:space="preserve"> employed by a foreign company*.</w:t>
      </w:r>
    </w:p>
    <w:p w14:paraId="259CE90B" w14:textId="03887A3E" w:rsidR="00C90250" w:rsidRPr="00C33B9D" w:rsidRDefault="00C90250" w:rsidP="002505B4">
      <w:pPr>
        <w:spacing w:line="0" w:lineRule="atLeast"/>
        <w:ind w:left="315" w:hangingChars="150" w:hanging="315"/>
        <w:rPr>
          <w:rFonts w:asciiTheme="majorBidi" w:hAnsiTheme="majorBidi" w:cstheme="majorBidi"/>
          <w:color w:val="000000" w:themeColor="text1"/>
          <w:szCs w:val="21"/>
        </w:rPr>
      </w:pPr>
      <w:r w:rsidRPr="00C33B9D">
        <w:rPr>
          <w:rFonts w:asciiTheme="majorBidi" w:hAnsiTheme="majorBidi" w:cstheme="majorBidi" w:hint="eastAsia"/>
          <w:color w:val="000000" w:themeColor="text1"/>
          <w:szCs w:val="21"/>
        </w:rPr>
        <w:t>・</w:t>
      </w:r>
      <w:r w:rsidRPr="00C33B9D">
        <w:rPr>
          <w:rFonts w:asciiTheme="majorBidi" w:hAnsiTheme="majorBidi" w:cstheme="majorBidi" w:hint="eastAsia"/>
          <w:color w:val="000000" w:themeColor="text1"/>
          <w:szCs w:val="21"/>
        </w:rPr>
        <w:t xml:space="preserve"> </w:t>
      </w:r>
      <w:r w:rsidRPr="00C33B9D">
        <w:rPr>
          <w:rFonts w:asciiTheme="majorBidi" w:hAnsiTheme="majorBidi" w:cstheme="majorBidi"/>
          <w:color w:val="000000" w:themeColor="text1"/>
          <w:szCs w:val="21"/>
        </w:rPr>
        <w:t>A person who hold</w:t>
      </w:r>
      <w:r w:rsidR="002F382C" w:rsidRPr="00C33B9D">
        <w:rPr>
          <w:rFonts w:asciiTheme="majorBidi" w:hAnsiTheme="majorBidi" w:cstheme="majorBidi"/>
          <w:color w:val="000000" w:themeColor="text1"/>
          <w:szCs w:val="21"/>
        </w:rPr>
        <w:t>s a</w:t>
      </w:r>
      <w:r w:rsidRPr="00C33B9D">
        <w:rPr>
          <w:rFonts w:asciiTheme="majorBidi" w:hAnsiTheme="majorBidi" w:cstheme="majorBidi"/>
          <w:color w:val="000000" w:themeColor="text1"/>
          <w:szCs w:val="21"/>
        </w:rPr>
        <w:t xml:space="preserve"> ‘student’ status and parallelly participates in the management of a foreign venture business</w:t>
      </w:r>
      <w:r w:rsidR="00D32E2A" w:rsidRPr="00C33B9D">
        <w:rPr>
          <w:rFonts w:asciiTheme="majorBidi" w:hAnsiTheme="majorBidi" w:cstheme="majorBidi"/>
          <w:color w:val="000000" w:themeColor="text1"/>
          <w:szCs w:val="21"/>
        </w:rPr>
        <w:t>*</w:t>
      </w:r>
      <w:r w:rsidRPr="00C33B9D">
        <w:rPr>
          <w:rFonts w:asciiTheme="majorBidi" w:hAnsiTheme="majorBidi" w:cstheme="majorBidi"/>
          <w:color w:val="000000" w:themeColor="text1"/>
          <w:szCs w:val="21"/>
        </w:rPr>
        <w:t>.</w:t>
      </w:r>
    </w:p>
    <w:p w14:paraId="117AECE8" w14:textId="03B62875" w:rsidR="00C90250" w:rsidRPr="00C33B9D" w:rsidRDefault="00C90250" w:rsidP="002505B4">
      <w:pPr>
        <w:spacing w:line="0" w:lineRule="atLeast"/>
        <w:ind w:leftChars="50" w:left="315" w:hangingChars="100" w:hanging="210"/>
        <w:rPr>
          <w:rFonts w:asciiTheme="majorBidi" w:hAnsiTheme="majorBidi" w:cstheme="majorBidi"/>
          <w:color w:val="000000" w:themeColor="text1"/>
          <w:szCs w:val="21"/>
        </w:rPr>
      </w:pPr>
      <w:r w:rsidRPr="00C33B9D">
        <w:rPr>
          <w:rFonts w:asciiTheme="majorBidi" w:hAnsiTheme="majorBidi" w:cstheme="majorBidi"/>
          <w:color w:val="000000" w:themeColor="text1"/>
          <w:szCs w:val="21"/>
        </w:rPr>
        <w:t xml:space="preserve">* A ‘foreign company’ or ‘foreign </w:t>
      </w:r>
      <w:r w:rsidR="002F382C" w:rsidRPr="00C33B9D">
        <w:rPr>
          <w:rFonts w:asciiTheme="majorBidi" w:hAnsiTheme="majorBidi" w:cstheme="majorBidi"/>
          <w:color w:val="000000" w:themeColor="text1"/>
          <w:szCs w:val="21"/>
        </w:rPr>
        <w:t xml:space="preserve">venture </w:t>
      </w:r>
      <w:r w:rsidRPr="00C33B9D">
        <w:rPr>
          <w:rFonts w:asciiTheme="majorBidi" w:hAnsiTheme="majorBidi" w:cstheme="majorBidi"/>
          <w:color w:val="000000" w:themeColor="text1"/>
          <w:szCs w:val="21"/>
        </w:rPr>
        <w:t>business’</w:t>
      </w:r>
      <w:r w:rsidR="00E6521F" w:rsidRPr="00C33B9D">
        <w:rPr>
          <w:rFonts w:asciiTheme="majorBidi" w:hAnsiTheme="majorBidi" w:cstheme="majorBidi"/>
          <w:color w:val="000000" w:themeColor="text1"/>
          <w:szCs w:val="21"/>
        </w:rPr>
        <w:t xml:space="preserve"> does not include </w:t>
      </w:r>
      <w:r w:rsidRPr="00C33B9D">
        <w:rPr>
          <w:rFonts w:asciiTheme="majorBidi" w:hAnsiTheme="majorBidi" w:cstheme="majorBidi"/>
          <w:color w:val="000000" w:themeColor="text1"/>
          <w:szCs w:val="21"/>
        </w:rPr>
        <w:t>Japanese compan</w:t>
      </w:r>
      <w:r w:rsidR="00E6521F" w:rsidRPr="00C33B9D">
        <w:rPr>
          <w:rFonts w:asciiTheme="majorBidi" w:hAnsiTheme="majorBidi" w:cstheme="majorBidi"/>
          <w:color w:val="000000" w:themeColor="text1"/>
          <w:szCs w:val="21"/>
        </w:rPr>
        <w:t xml:space="preserve">ies </w:t>
      </w:r>
      <w:r w:rsidRPr="00C33B9D">
        <w:rPr>
          <w:rFonts w:asciiTheme="majorBidi" w:hAnsiTheme="majorBidi" w:cstheme="majorBidi"/>
          <w:color w:val="000000" w:themeColor="text1"/>
          <w:szCs w:val="21"/>
        </w:rPr>
        <w:t>owned by a foreign company</w:t>
      </w:r>
      <w:r w:rsidR="00E6521F" w:rsidRPr="00C33B9D">
        <w:rPr>
          <w:rFonts w:asciiTheme="majorBidi" w:hAnsiTheme="majorBidi" w:cstheme="majorBidi"/>
          <w:color w:val="000000" w:themeColor="text1"/>
          <w:szCs w:val="21"/>
        </w:rPr>
        <w:t>.</w:t>
      </w:r>
    </w:p>
    <w:p w14:paraId="4D5123B2" w14:textId="77777777" w:rsidR="00E6521F" w:rsidRPr="00C33B9D" w:rsidRDefault="00E6521F" w:rsidP="00E6521F">
      <w:pPr>
        <w:spacing w:line="0" w:lineRule="atLeast"/>
        <w:ind w:leftChars="50" w:left="325" w:hangingChars="100" w:hanging="220"/>
        <w:rPr>
          <w:rFonts w:asciiTheme="majorBidi" w:hAnsiTheme="majorBidi" w:cstheme="majorBidi"/>
          <w:b/>
          <w:bCs/>
          <w:color w:val="000000" w:themeColor="text1"/>
          <w:sz w:val="22"/>
        </w:rPr>
      </w:pPr>
    </w:p>
    <w:p w14:paraId="000B5030" w14:textId="77777777" w:rsidR="002505B4" w:rsidRPr="00C33B9D" w:rsidRDefault="00A414DB" w:rsidP="002505B4">
      <w:pPr>
        <w:spacing w:line="0" w:lineRule="atLeast"/>
        <w:rPr>
          <w:rFonts w:asciiTheme="majorBidi" w:hAnsiTheme="majorBidi" w:cstheme="majorBidi"/>
          <w:b/>
          <w:bCs/>
          <w:color w:val="000000" w:themeColor="text1"/>
          <w:sz w:val="22"/>
        </w:rPr>
      </w:pPr>
      <w:r w:rsidRPr="00C33B9D">
        <w:rPr>
          <w:rFonts w:asciiTheme="majorBidi" w:hAnsiTheme="majorBidi" w:cstheme="majorBidi"/>
          <w:b/>
          <w:bCs/>
          <w:color w:val="000000" w:themeColor="text1"/>
          <w:sz w:val="22"/>
        </w:rPr>
        <w:t>□</w:t>
      </w:r>
      <w:r w:rsidR="00CE60D8" w:rsidRPr="00C33B9D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</w:t>
      </w:r>
      <w:r w:rsidRPr="00C33B9D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Category 2 applies </w:t>
      </w:r>
    </w:p>
    <w:p w14:paraId="3505787A" w14:textId="4D0FE3AE" w:rsidR="00D32E2A" w:rsidRPr="00C33B9D" w:rsidRDefault="00D32E2A" w:rsidP="00D32E2A">
      <w:pPr>
        <w:spacing w:line="400" w:lineRule="exact"/>
        <w:rPr>
          <w:rFonts w:asciiTheme="majorBidi" w:hAnsiTheme="majorBidi" w:cstheme="majorBidi"/>
          <w:color w:val="000000" w:themeColor="text1"/>
          <w:szCs w:val="21"/>
        </w:rPr>
      </w:pPr>
      <w:r w:rsidRPr="00C33B9D">
        <w:rPr>
          <w:rFonts w:asciiTheme="majorBidi" w:hAnsiTheme="majorBidi" w:cstheme="majorBidi" w:hint="eastAsia"/>
          <w:color w:val="000000" w:themeColor="text1"/>
          <w:szCs w:val="21"/>
        </w:rPr>
        <w:t>・</w:t>
      </w:r>
      <w:r w:rsidRPr="00C33B9D">
        <w:rPr>
          <w:rFonts w:asciiTheme="majorBidi" w:hAnsiTheme="majorBidi" w:cstheme="majorBidi" w:hint="eastAsia"/>
          <w:color w:val="000000" w:themeColor="text1"/>
          <w:szCs w:val="21"/>
        </w:rPr>
        <w:t>A</w:t>
      </w:r>
      <w:r w:rsidRPr="00C33B9D">
        <w:rPr>
          <w:rFonts w:asciiTheme="majorBidi" w:hAnsiTheme="majorBidi" w:cstheme="majorBidi"/>
          <w:color w:val="000000" w:themeColor="text1"/>
          <w:szCs w:val="21"/>
        </w:rPr>
        <w:t xml:space="preserve"> student who receives a scholarship from a foreign government.</w:t>
      </w:r>
    </w:p>
    <w:p w14:paraId="40BD9CAB" w14:textId="52676090" w:rsidR="00E6521F" w:rsidRPr="00C33B9D" w:rsidRDefault="00D32E2A" w:rsidP="00D32E2A">
      <w:pPr>
        <w:spacing w:line="0" w:lineRule="atLeast"/>
        <w:ind w:left="210" w:hangingChars="100" w:hanging="210"/>
        <w:rPr>
          <w:rFonts w:asciiTheme="majorBidi" w:hAnsiTheme="majorBidi" w:cstheme="majorBidi"/>
          <w:color w:val="000000" w:themeColor="text1"/>
          <w:szCs w:val="21"/>
        </w:rPr>
      </w:pPr>
      <w:r w:rsidRPr="00C33B9D">
        <w:rPr>
          <w:rFonts w:asciiTheme="majorBidi" w:hAnsiTheme="majorBidi" w:cstheme="majorBidi" w:hint="eastAsia"/>
          <w:color w:val="000000" w:themeColor="text1"/>
          <w:szCs w:val="21"/>
        </w:rPr>
        <w:t>・</w:t>
      </w:r>
      <w:r w:rsidRPr="00C33B9D">
        <w:rPr>
          <w:rFonts w:asciiTheme="majorBidi" w:hAnsiTheme="majorBidi" w:cstheme="majorBidi" w:hint="eastAsia"/>
          <w:color w:val="000000" w:themeColor="text1"/>
          <w:szCs w:val="21"/>
        </w:rPr>
        <w:t>A</w:t>
      </w:r>
      <w:r w:rsidRPr="00C33B9D">
        <w:rPr>
          <w:rFonts w:asciiTheme="majorBidi" w:hAnsiTheme="majorBidi" w:cstheme="majorBidi"/>
          <w:color w:val="000000" w:themeColor="text1"/>
          <w:szCs w:val="21"/>
        </w:rPr>
        <w:t xml:space="preserve"> student who is a member of a recruiting program sponsored by a foreign government, and is receiving a large amount of grants or living expenses.</w:t>
      </w:r>
    </w:p>
    <w:p w14:paraId="4BCD2331" w14:textId="77777777" w:rsidR="00D32E2A" w:rsidRPr="00C33B9D" w:rsidRDefault="00D32E2A" w:rsidP="00D32E2A">
      <w:pPr>
        <w:spacing w:line="0" w:lineRule="atLeast"/>
        <w:rPr>
          <w:rFonts w:asciiTheme="majorBidi" w:hAnsiTheme="majorBidi" w:cstheme="majorBidi"/>
          <w:color w:val="000000" w:themeColor="text1"/>
          <w:sz w:val="22"/>
        </w:rPr>
      </w:pPr>
    </w:p>
    <w:p w14:paraId="58CBD144" w14:textId="77777777" w:rsidR="002505B4" w:rsidRPr="00C33B9D" w:rsidRDefault="00A414DB" w:rsidP="002505B4">
      <w:pPr>
        <w:spacing w:line="0" w:lineRule="atLeast"/>
        <w:ind w:leftChars="50" w:left="215" w:hangingChars="50" w:hanging="110"/>
        <w:rPr>
          <w:rFonts w:asciiTheme="majorBidi" w:hAnsiTheme="majorBidi" w:cstheme="majorBidi"/>
          <w:b/>
          <w:bCs/>
          <w:color w:val="000000" w:themeColor="text1"/>
          <w:sz w:val="22"/>
        </w:rPr>
      </w:pPr>
      <w:r w:rsidRPr="00C33B9D">
        <w:rPr>
          <w:rFonts w:asciiTheme="majorBidi" w:hAnsiTheme="majorBidi" w:cstheme="majorBidi"/>
          <w:b/>
          <w:bCs/>
          <w:color w:val="000000" w:themeColor="text1"/>
          <w:sz w:val="22"/>
        </w:rPr>
        <w:t>□</w:t>
      </w:r>
      <w:r w:rsidR="00CE60D8" w:rsidRPr="00C33B9D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</w:t>
      </w:r>
      <w:r w:rsidRPr="00C33B9D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Category 3 applies </w:t>
      </w:r>
    </w:p>
    <w:p w14:paraId="69F58E5E" w14:textId="7E3AC061" w:rsidR="00C90250" w:rsidRPr="00C33B9D" w:rsidRDefault="002505B4" w:rsidP="002505B4">
      <w:pPr>
        <w:spacing w:line="0" w:lineRule="atLeast"/>
        <w:ind w:left="210" w:hangingChars="100" w:hanging="210"/>
        <w:rPr>
          <w:rFonts w:asciiTheme="majorBidi" w:hAnsiTheme="majorBidi" w:cstheme="majorBidi"/>
          <w:color w:val="000000" w:themeColor="text1"/>
          <w:szCs w:val="21"/>
        </w:rPr>
      </w:pPr>
      <w:r w:rsidRPr="00C33B9D">
        <w:rPr>
          <w:rFonts w:asciiTheme="majorBidi" w:hAnsiTheme="majorBidi" w:cstheme="majorBidi" w:hint="eastAsia"/>
          <w:color w:val="000000" w:themeColor="text1"/>
          <w:szCs w:val="21"/>
        </w:rPr>
        <w:t>・</w:t>
      </w:r>
      <w:r w:rsidRPr="00C33B9D">
        <w:rPr>
          <w:rFonts w:asciiTheme="majorBidi" w:hAnsiTheme="majorBidi" w:cstheme="majorBidi" w:hint="eastAsia"/>
          <w:color w:val="000000" w:themeColor="text1"/>
          <w:szCs w:val="21"/>
        </w:rPr>
        <w:t>A</w:t>
      </w:r>
      <w:r w:rsidRPr="00C33B9D">
        <w:rPr>
          <w:rFonts w:asciiTheme="majorBidi" w:hAnsiTheme="majorBidi" w:cstheme="majorBidi"/>
          <w:color w:val="000000" w:themeColor="text1"/>
          <w:szCs w:val="21"/>
        </w:rPr>
        <w:t xml:space="preserve"> student who </w:t>
      </w:r>
      <w:r w:rsidR="003D233F" w:rsidRPr="00C33B9D">
        <w:rPr>
          <w:rFonts w:asciiTheme="majorBidi" w:hAnsiTheme="majorBidi" w:cstheme="majorBidi"/>
          <w:color w:val="000000" w:themeColor="text1"/>
          <w:szCs w:val="21"/>
        </w:rPr>
        <w:t>receive</w:t>
      </w:r>
      <w:r w:rsidR="002F382C" w:rsidRPr="00C33B9D">
        <w:rPr>
          <w:rFonts w:asciiTheme="majorBidi" w:hAnsiTheme="majorBidi" w:cstheme="majorBidi"/>
          <w:color w:val="000000" w:themeColor="text1"/>
          <w:szCs w:val="21"/>
        </w:rPr>
        <w:t>s</w:t>
      </w:r>
      <w:r w:rsidR="003D233F" w:rsidRPr="00C33B9D">
        <w:rPr>
          <w:rFonts w:asciiTheme="majorBidi" w:hAnsiTheme="majorBidi" w:cstheme="majorBidi"/>
          <w:color w:val="000000" w:themeColor="text1"/>
          <w:szCs w:val="21"/>
        </w:rPr>
        <w:t xml:space="preserve"> concrete instructions or requests on her/his actions in</w:t>
      </w:r>
      <w:r w:rsidRPr="00C33B9D">
        <w:rPr>
          <w:rFonts w:asciiTheme="majorBidi" w:hAnsiTheme="majorBidi" w:cstheme="majorBidi"/>
          <w:color w:val="000000" w:themeColor="text1"/>
          <w:szCs w:val="21"/>
        </w:rPr>
        <w:t xml:space="preserve"> Japan </w:t>
      </w:r>
      <w:r w:rsidR="003D233F" w:rsidRPr="00C33B9D">
        <w:rPr>
          <w:rFonts w:asciiTheme="majorBidi" w:hAnsiTheme="majorBidi" w:cstheme="majorBidi"/>
          <w:color w:val="000000" w:themeColor="text1"/>
          <w:szCs w:val="21"/>
        </w:rPr>
        <w:t>from a</w:t>
      </w:r>
      <w:r w:rsidRPr="00C33B9D">
        <w:rPr>
          <w:rFonts w:asciiTheme="majorBidi" w:hAnsiTheme="majorBidi" w:cstheme="majorBidi"/>
          <w:color w:val="000000" w:themeColor="text1"/>
          <w:szCs w:val="21"/>
        </w:rPr>
        <w:t xml:space="preserve"> foreign government.</w:t>
      </w:r>
    </w:p>
    <w:p w14:paraId="63FAEBDE" w14:textId="77777777" w:rsidR="002505B4" w:rsidRPr="00C33B9D" w:rsidRDefault="002505B4" w:rsidP="000B0B3B">
      <w:pPr>
        <w:spacing w:line="400" w:lineRule="exact"/>
        <w:rPr>
          <w:rFonts w:asciiTheme="majorBidi" w:hAnsiTheme="majorBidi" w:cstheme="majorBidi"/>
          <w:b/>
          <w:bCs/>
          <w:color w:val="000000" w:themeColor="text1"/>
          <w:sz w:val="22"/>
        </w:rPr>
      </w:pPr>
    </w:p>
    <w:p w14:paraId="63360D5E" w14:textId="2139B292" w:rsidR="00A414DB" w:rsidRPr="00C33B9D" w:rsidRDefault="00A414DB" w:rsidP="000B0B3B">
      <w:pPr>
        <w:spacing w:line="400" w:lineRule="exact"/>
        <w:rPr>
          <w:rFonts w:asciiTheme="majorBidi" w:hAnsiTheme="majorBidi" w:cstheme="majorBidi"/>
          <w:b/>
          <w:bCs/>
          <w:color w:val="000000" w:themeColor="text1"/>
          <w:sz w:val="22"/>
        </w:rPr>
      </w:pPr>
      <w:r w:rsidRPr="00C33B9D">
        <w:rPr>
          <w:rFonts w:asciiTheme="majorBidi" w:hAnsiTheme="majorBidi" w:cstheme="majorBidi"/>
          <w:b/>
          <w:bCs/>
          <w:color w:val="000000" w:themeColor="text1"/>
          <w:sz w:val="22"/>
        </w:rPr>
        <w:t>□</w:t>
      </w:r>
      <w:r w:rsidR="00CE60D8" w:rsidRPr="00C33B9D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</w:t>
      </w:r>
      <w:r w:rsidR="00336CE7" w:rsidRPr="00C33B9D">
        <w:rPr>
          <w:rFonts w:asciiTheme="majorBidi" w:hAnsiTheme="majorBidi" w:cstheme="majorBidi"/>
          <w:b/>
          <w:bCs/>
          <w:color w:val="000000" w:themeColor="text1"/>
          <w:sz w:val="22"/>
        </w:rPr>
        <w:t>None of</w:t>
      </w:r>
      <w:r w:rsidR="002505B4" w:rsidRPr="00C33B9D">
        <w:rPr>
          <w:rFonts w:asciiTheme="majorBidi" w:hAnsiTheme="majorBidi" w:cstheme="majorBidi"/>
          <w:b/>
          <w:bCs/>
          <w:color w:val="000000" w:themeColor="text1"/>
          <w:sz w:val="22"/>
        </w:rPr>
        <w:t xml:space="preserve"> the above applies</w:t>
      </w:r>
    </w:p>
    <w:p w14:paraId="2BABC144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772219AD" w14:textId="0D78BE0D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If you fall into one of</w:t>
      </w:r>
      <w:r w:rsidR="002D1C92" w:rsidRPr="006B76D5">
        <w:rPr>
          <w:rFonts w:asciiTheme="majorBidi" w:hAnsiTheme="majorBidi" w:cstheme="majorBidi"/>
          <w:sz w:val="22"/>
        </w:rPr>
        <w:t xml:space="preserve"> the</w:t>
      </w:r>
      <w:r w:rsidRPr="006B76D5">
        <w:rPr>
          <w:rFonts w:asciiTheme="majorBidi" w:hAnsiTheme="majorBidi" w:cstheme="majorBidi"/>
          <w:sz w:val="22"/>
        </w:rPr>
        <w:t xml:space="preserve"> </w:t>
      </w:r>
      <w:r w:rsidR="006A145D" w:rsidRPr="006B76D5">
        <w:rPr>
          <w:rFonts w:asciiTheme="majorBidi" w:hAnsiTheme="majorBidi" w:cstheme="majorBidi"/>
          <w:sz w:val="22"/>
        </w:rPr>
        <w:t>C</w:t>
      </w:r>
      <w:r w:rsidRPr="006B76D5">
        <w:rPr>
          <w:rFonts w:asciiTheme="majorBidi" w:hAnsiTheme="majorBidi" w:cstheme="majorBidi"/>
          <w:sz w:val="22"/>
        </w:rPr>
        <w:t xml:space="preserve">ategories 1 to 3, please </w:t>
      </w:r>
      <w:r w:rsidR="000B0B3B" w:rsidRPr="006B76D5">
        <w:rPr>
          <w:rFonts w:asciiTheme="majorBidi" w:hAnsiTheme="majorBidi" w:cstheme="majorBidi"/>
          <w:sz w:val="22"/>
        </w:rPr>
        <w:t xml:space="preserve">provide </w:t>
      </w:r>
      <w:r w:rsidR="00EC50AA">
        <w:rPr>
          <w:rFonts w:asciiTheme="majorBidi" w:hAnsiTheme="majorBidi" w:cstheme="majorBidi"/>
          <w:sz w:val="22"/>
        </w:rPr>
        <w:t>the</w:t>
      </w:r>
      <w:r w:rsidR="000B0B3B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 xml:space="preserve">reason below and submit </w:t>
      </w:r>
      <w:r w:rsidR="000B0B3B" w:rsidRPr="006B76D5">
        <w:rPr>
          <w:rFonts w:asciiTheme="majorBidi" w:hAnsiTheme="majorBidi" w:cstheme="majorBidi"/>
          <w:sz w:val="22"/>
        </w:rPr>
        <w:t xml:space="preserve">the relevant </w:t>
      </w:r>
      <w:r w:rsidRPr="006B76D5">
        <w:rPr>
          <w:rFonts w:asciiTheme="majorBidi" w:hAnsiTheme="majorBidi" w:cstheme="majorBidi"/>
          <w:sz w:val="22"/>
        </w:rPr>
        <w:t>evidence.</w:t>
      </w:r>
    </w:p>
    <w:p w14:paraId="72400917" w14:textId="39C84C78" w:rsidR="00BD4225" w:rsidRPr="006B76D5" w:rsidRDefault="00BD4225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Reason for applicability</w:t>
      </w:r>
    </w:p>
    <w:p w14:paraId="1DA9B251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(e.g., employed by __ institution, receiving funding/scholarship from __, or planning to do so)</w:t>
      </w:r>
    </w:p>
    <w:p w14:paraId="122A83C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040D2AAE" w14:textId="2B859CD2" w:rsidR="00BD4225" w:rsidRPr="006B76D5" w:rsidRDefault="004C4515" w:rsidP="001C73FF">
      <w:pPr>
        <w:spacing w:line="400" w:lineRule="exact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t>Document of evidence</w:t>
      </w:r>
    </w:p>
    <w:p w14:paraId="082B0518" w14:textId="464A265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(e.g., proof of employment </w:t>
      </w:r>
      <w:r w:rsidR="00304FE1" w:rsidRPr="006B76D5">
        <w:rPr>
          <w:rFonts w:asciiTheme="majorBidi" w:hAnsiTheme="majorBidi" w:cstheme="majorBidi"/>
          <w:sz w:val="22"/>
        </w:rPr>
        <w:t xml:space="preserve">by a foreign organization </w:t>
      </w:r>
      <w:r w:rsidRPr="006B76D5">
        <w:rPr>
          <w:rFonts w:asciiTheme="majorBidi" w:hAnsiTheme="majorBidi" w:cstheme="majorBidi"/>
          <w:sz w:val="22"/>
        </w:rPr>
        <w:t>(</w:t>
      </w:r>
      <w:r w:rsidR="00304FE1" w:rsidRPr="006B76D5">
        <w:rPr>
          <w:rFonts w:asciiTheme="majorBidi" w:hAnsiTheme="majorBidi" w:cstheme="majorBidi"/>
          <w:sz w:val="22"/>
        </w:rPr>
        <w:t xml:space="preserve">letter of </w:t>
      </w:r>
      <w:r w:rsidRPr="006B76D5">
        <w:rPr>
          <w:rFonts w:asciiTheme="majorBidi" w:hAnsiTheme="majorBidi" w:cstheme="majorBidi"/>
          <w:sz w:val="22"/>
        </w:rPr>
        <w:t xml:space="preserve">employment/contract), letter of funding </w:t>
      </w:r>
      <w:r w:rsidR="00D30A1E" w:rsidRPr="006B76D5">
        <w:rPr>
          <w:rFonts w:asciiTheme="majorBidi" w:hAnsiTheme="majorBidi" w:cstheme="majorBidi"/>
          <w:sz w:val="22"/>
        </w:rPr>
        <w:t>from</w:t>
      </w:r>
      <w:r w:rsidRPr="006B76D5">
        <w:rPr>
          <w:rFonts w:asciiTheme="majorBidi" w:hAnsiTheme="majorBidi" w:cstheme="majorBidi"/>
          <w:sz w:val="22"/>
        </w:rPr>
        <w:t xml:space="preserve"> a foreign </w:t>
      </w:r>
      <w:r w:rsidR="00304FE1" w:rsidRPr="006B76D5">
        <w:rPr>
          <w:rFonts w:asciiTheme="majorBidi" w:hAnsiTheme="majorBidi" w:cstheme="majorBidi"/>
          <w:sz w:val="22"/>
        </w:rPr>
        <w:t>organization</w:t>
      </w:r>
      <w:r w:rsidRPr="006B76D5">
        <w:rPr>
          <w:rFonts w:asciiTheme="majorBidi" w:hAnsiTheme="majorBidi" w:cstheme="majorBidi"/>
          <w:sz w:val="22"/>
        </w:rPr>
        <w:t xml:space="preserve"> (individual), notice of scholarship award or application form)</w:t>
      </w:r>
    </w:p>
    <w:p w14:paraId="756F1FD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4324744F" w14:textId="0D058565" w:rsidR="001C73FF" w:rsidRPr="00550F83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</w:p>
    <w:sectPr w:rsidR="001C73FF" w:rsidRPr="00550F83" w:rsidSect="00BD4225">
      <w:headerReference w:type="default" r:id="rId6"/>
      <w:pgSz w:w="11906" w:h="16838"/>
      <w:pgMar w:top="1985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EAB0" w14:textId="77777777" w:rsidR="00BC1A23" w:rsidRDefault="00BC1A23" w:rsidP="00A414DB">
      <w:r>
        <w:separator/>
      </w:r>
    </w:p>
  </w:endnote>
  <w:endnote w:type="continuationSeparator" w:id="0">
    <w:p w14:paraId="3F4BDD1C" w14:textId="77777777" w:rsidR="00BC1A23" w:rsidRDefault="00BC1A23" w:rsidP="00A4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6FF3" w14:textId="77777777" w:rsidR="00BC1A23" w:rsidRDefault="00BC1A23" w:rsidP="00A414DB">
      <w:r>
        <w:separator/>
      </w:r>
    </w:p>
  </w:footnote>
  <w:footnote w:type="continuationSeparator" w:id="0">
    <w:p w14:paraId="4E900441" w14:textId="77777777" w:rsidR="00BC1A23" w:rsidRDefault="00BC1A23" w:rsidP="00A4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EC5F" w14:textId="2E0758BD" w:rsidR="00A414DB" w:rsidRDefault="00E3651E" w:rsidP="00A414DB">
    <w:pPr>
      <w:pStyle w:val="a3"/>
      <w:jc w:val="right"/>
    </w:pPr>
    <w:r>
      <w:t>Form</w:t>
    </w:r>
    <w:r w:rsidR="00A414DB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41"/>
    <w:rsid w:val="00060666"/>
    <w:rsid w:val="00063F05"/>
    <w:rsid w:val="00092F3E"/>
    <w:rsid w:val="000B0B3B"/>
    <w:rsid w:val="00161F53"/>
    <w:rsid w:val="00167276"/>
    <w:rsid w:val="00187747"/>
    <w:rsid w:val="001B3977"/>
    <w:rsid w:val="001C73FF"/>
    <w:rsid w:val="001F2EFC"/>
    <w:rsid w:val="002505B4"/>
    <w:rsid w:val="00277382"/>
    <w:rsid w:val="0029005F"/>
    <w:rsid w:val="002A14F8"/>
    <w:rsid w:val="002D1C92"/>
    <w:rsid w:val="002F382C"/>
    <w:rsid w:val="00304FE1"/>
    <w:rsid w:val="00336CE7"/>
    <w:rsid w:val="00355825"/>
    <w:rsid w:val="00371FC6"/>
    <w:rsid w:val="003A0B70"/>
    <w:rsid w:val="003D233F"/>
    <w:rsid w:val="003D258E"/>
    <w:rsid w:val="003D6674"/>
    <w:rsid w:val="004C4515"/>
    <w:rsid w:val="00501F05"/>
    <w:rsid w:val="00546617"/>
    <w:rsid w:val="00550F83"/>
    <w:rsid w:val="00580156"/>
    <w:rsid w:val="005F5100"/>
    <w:rsid w:val="005F5E10"/>
    <w:rsid w:val="00663A76"/>
    <w:rsid w:val="006723AB"/>
    <w:rsid w:val="006A145D"/>
    <w:rsid w:val="006B76D5"/>
    <w:rsid w:val="006D54FD"/>
    <w:rsid w:val="0072010F"/>
    <w:rsid w:val="007950ED"/>
    <w:rsid w:val="007C767A"/>
    <w:rsid w:val="00813691"/>
    <w:rsid w:val="00825832"/>
    <w:rsid w:val="008A230B"/>
    <w:rsid w:val="008B5FAF"/>
    <w:rsid w:val="00910E8C"/>
    <w:rsid w:val="00914EF4"/>
    <w:rsid w:val="009447E1"/>
    <w:rsid w:val="00957159"/>
    <w:rsid w:val="0096480B"/>
    <w:rsid w:val="009C1E41"/>
    <w:rsid w:val="00A414DB"/>
    <w:rsid w:val="00B401A2"/>
    <w:rsid w:val="00B46C0E"/>
    <w:rsid w:val="00B50D90"/>
    <w:rsid w:val="00B87083"/>
    <w:rsid w:val="00BB066F"/>
    <w:rsid w:val="00BC1A23"/>
    <w:rsid w:val="00BD4225"/>
    <w:rsid w:val="00BE5DAA"/>
    <w:rsid w:val="00C02150"/>
    <w:rsid w:val="00C33B9D"/>
    <w:rsid w:val="00C37D00"/>
    <w:rsid w:val="00C90250"/>
    <w:rsid w:val="00CD526B"/>
    <w:rsid w:val="00CE60D8"/>
    <w:rsid w:val="00D30A1E"/>
    <w:rsid w:val="00D3220A"/>
    <w:rsid w:val="00D32E2A"/>
    <w:rsid w:val="00DA6B69"/>
    <w:rsid w:val="00DB1F62"/>
    <w:rsid w:val="00DB52AC"/>
    <w:rsid w:val="00DC1161"/>
    <w:rsid w:val="00DD367F"/>
    <w:rsid w:val="00DE20FD"/>
    <w:rsid w:val="00DF23A8"/>
    <w:rsid w:val="00E231AC"/>
    <w:rsid w:val="00E3651E"/>
    <w:rsid w:val="00E61DDB"/>
    <w:rsid w:val="00E6521F"/>
    <w:rsid w:val="00EA4B1F"/>
    <w:rsid w:val="00EC50AA"/>
    <w:rsid w:val="00EE7385"/>
    <w:rsid w:val="00F72607"/>
    <w:rsid w:val="00F8090A"/>
    <w:rsid w:val="00F81D0A"/>
    <w:rsid w:val="00FB4739"/>
    <w:rsid w:val="00FC22B3"/>
    <w:rsid w:val="00FD3F50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C1185"/>
  <w15:chartTrackingRefBased/>
  <w15:docId w15:val="{63EE5879-ED39-4C16-B5E8-580126F4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4DB"/>
  </w:style>
  <w:style w:type="paragraph" w:styleId="a5">
    <w:name w:val="footer"/>
    <w:basedOn w:val="a"/>
    <w:link w:val="a6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4DB"/>
  </w:style>
  <w:style w:type="paragraph" w:styleId="Web">
    <w:name w:val="Normal (Web)"/>
    <w:basedOn w:val="a"/>
    <w:uiPriority w:val="99"/>
    <w:semiHidden/>
    <w:unhideWhenUsed/>
    <w:rsid w:val="00A414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C73FF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813691"/>
  </w:style>
  <w:style w:type="character" w:styleId="ab">
    <w:name w:val="annotation reference"/>
    <w:basedOn w:val="a0"/>
    <w:uiPriority w:val="99"/>
    <w:semiHidden/>
    <w:unhideWhenUsed/>
    <w:rsid w:val="00EA4B1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A4B1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A4B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A4B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4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1733</Characters>
  <Application>Microsoft Office Word</Application>
  <DocSecurity>0</DocSecurity>
  <Lines>75</Lines>
  <Paragraphs>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研究企画課研究安全管理係</dc:creator>
  <cp:keywords/>
  <dc:description/>
  <cp:lastModifiedBy>Frida Kusumoto</cp:lastModifiedBy>
  <cp:revision>3</cp:revision>
  <cp:lastPrinted>2022-02-03T23:00:00Z</cp:lastPrinted>
  <dcterms:created xsi:type="dcterms:W3CDTF">2022-08-29T10:21:00Z</dcterms:created>
  <dcterms:modified xsi:type="dcterms:W3CDTF">2022-08-29T10:25:00Z</dcterms:modified>
</cp:coreProperties>
</file>